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C276BB">
        <w:tc>
          <w:tcPr>
            <w:tcW w:w="1054" w:type="dxa"/>
          </w:tcPr>
          <w:p w:rsidR="009A71F0" w:rsidRDefault="009A71F0" w:rsidP="00C276BB">
            <w:r>
              <w:t>(4)</w:t>
            </w:r>
          </w:p>
        </w:tc>
        <w:tc>
          <w:tcPr>
            <w:tcW w:w="8188" w:type="dxa"/>
          </w:tcPr>
          <w:p w:rsidR="009A71F0" w:rsidRDefault="007F3428" w:rsidP="00E46F0B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i=0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Υ</m:t>
                  </m:r>
                </m:e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Υ</m:t>
                  </m:r>
                </m:e>
                <m:sup>
                  <m:r>
                    <w:rPr>
                      <w:rFonts w:ascii="Cambria Math" w:hAnsi="Cambria Math"/>
                    </w:rPr>
                    <m:t>-i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ζ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="009A71F0">
              <w:t xml:space="preserve"> </w:t>
            </w:r>
          </w:p>
        </w:tc>
      </w:tr>
    </w:tbl>
    <w:p w:rsidR="00D0394A" w:rsidRDefault="00D0394A" w:rsidP="00D0394A">
      <w:pPr>
        <w:rPr>
          <w:rtl/>
        </w:rPr>
      </w:pP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49199F2" wp14:editId="10CBBDEC">
            <wp:extent cx="5731510" cy="33984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7341B483" wp14:editId="3AB7051E">
            <wp:extent cx="5731510" cy="777673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D0394A" w:rsidP="00D0394A">
      <w:pPr>
        <w:bidi w:val="0"/>
      </w:pPr>
      <w:r>
        <w:rPr>
          <w:noProof/>
        </w:rPr>
        <w:drawing>
          <wp:inline distT="0" distB="0" distL="0" distR="0" wp14:anchorId="1A4C2F96" wp14:editId="77CA3F3E">
            <wp:extent cx="5731510" cy="74338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4A" w:rsidRDefault="009A71F0" w:rsidP="00D0394A">
      <w:pPr>
        <w:rPr>
          <w:rtl/>
        </w:rPr>
      </w:pPr>
      <w:r>
        <w:rPr>
          <w:noProof/>
        </w:rPr>
        <w:drawing>
          <wp:inline distT="0" distB="0" distL="0" distR="0" wp14:anchorId="7837363D" wp14:editId="2925D905">
            <wp:extent cx="5731510" cy="29698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9A71F0" w:rsidTr="009A71F0">
        <w:tc>
          <w:tcPr>
            <w:tcW w:w="1054" w:type="dxa"/>
          </w:tcPr>
          <w:p w:rsidR="009A71F0" w:rsidRDefault="009A71F0" w:rsidP="009A71F0">
            <w:r>
              <w:t>(13)</w:t>
            </w:r>
          </w:p>
        </w:tc>
        <w:tc>
          <w:tcPr>
            <w:tcW w:w="8188" w:type="dxa"/>
          </w:tcPr>
          <w:p w:rsidR="009A71F0" w:rsidRDefault="007F3428" w:rsidP="00E46F0B">
            <w:pPr>
              <w:bidi w:val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>,</m:t>
              </m:r>
            </m:oMath>
            <w:r w:rsidR="009A71F0">
              <w:t xml:space="preserve"> </w:t>
            </w:r>
          </w:p>
        </w:tc>
      </w:tr>
      <w:tr w:rsidR="003B0101" w:rsidTr="009A71F0">
        <w:tc>
          <w:tcPr>
            <w:tcW w:w="1054" w:type="dxa"/>
          </w:tcPr>
          <w:p w:rsidR="003B0101" w:rsidRDefault="003B0101" w:rsidP="003B0101">
            <w:pPr>
              <w:bidi w:val="0"/>
            </w:pPr>
          </w:p>
        </w:tc>
        <w:tc>
          <w:tcPr>
            <w:tcW w:w="8188" w:type="dxa"/>
          </w:tcPr>
          <w:p w:rsidR="003B0101" w:rsidRDefault="003B0101" w:rsidP="003B0101">
            <w:pPr>
              <w:bidi w:val="0"/>
              <w:rPr>
                <w:rFonts w:ascii="Calibri" w:eastAsia="Calibri" w:hAnsi="Calibri" w:cs="Arial"/>
              </w:rPr>
            </w:pPr>
            <w:r>
              <w:t>where</w:t>
            </w:r>
          </w:p>
        </w:tc>
      </w:tr>
      <w:tr w:rsidR="009A71F0" w:rsidTr="009A71F0">
        <w:tc>
          <w:tcPr>
            <w:tcW w:w="1054" w:type="dxa"/>
          </w:tcPr>
          <w:p w:rsidR="009A71F0" w:rsidRDefault="00927FC4" w:rsidP="009A71F0">
            <w:r>
              <w:t>(14)</w:t>
            </w:r>
          </w:p>
        </w:tc>
        <w:tc>
          <w:tcPr>
            <w:tcW w:w="8188" w:type="dxa"/>
          </w:tcPr>
          <w:p w:rsidR="009A71F0" w:rsidRPr="003B5E8C" w:rsidRDefault="00E46F0B" w:rsidP="003B0101">
            <w:pPr>
              <w:bidi w:val="0"/>
              <w:rPr>
                <w:rFonts w:ascii="Calibri" w:eastAsia="Calibri" w:hAnsi="Calibri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Υ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4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Arial"/>
                            </w:rPr>
                            <m:t>n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 w:eastAsia="Calibri" w:hAnsi="Cambria Math" w:cs="Arial"/>
                </w:rPr>
                <m:t>,</m:t>
              </m:r>
            </m:oMath>
            <w:r w:rsidR="003B0101">
              <w:rPr>
                <w:rFonts w:ascii="Calibri" w:eastAsia="Calibri" w:hAnsi="Calibri" w:cs="Arial"/>
              </w:rPr>
              <w:t xml:space="preserve"> </w:t>
            </w:r>
          </w:p>
        </w:tc>
      </w:tr>
    </w:tbl>
    <w:p w:rsidR="009A71F0" w:rsidRDefault="009A71F0" w:rsidP="009A71F0">
      <w:pPr>
        <w:bidi w:val="0"/>
      </w:pPr>
    </w:p>
    <w:p w:rsidR="009A71F0" w:rsidRDefault="009A71F0" w:rsidP="009A71F0">
      <w:pPr>
        <w:bidi w:val="0"/>
      </w:pPr>
      <w:r>
        <w:rPr>
          <w:noProof/>
        </w:rPr>
        <w:drawing>
          <wp:inline distT="0" distB="0" distL="0" distR="0" wp14:anchorId="56F5E73F" wp14:editId="32B54CF4">
            <wp:extent cx="4693920" cy="312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173055" w:rsidRPr="00EE00CB" w:rsidTr="003C6231">
        <w:tc>
          <w:tcPr>
            <w:tcW w:w="1054" w:type="dxa"/>
          </w:tcPr>
          <w:p w:rsidR="00173055" w:rsidRPr="00EE00CB" w:rsidRDefault="00173055" w:rsidP="003C6231">
            <w:pPr>
              <w:rPr>
                <w:b/>
                <w:bCs/>
                <w:color w:val="FF0000"/>
              </w:rPr>
            </w:pPr>
            <w:r w:rsidRPr="00EE00CB">
              <w:rPr>
                <w:b/>
                <w:bCs/>
                <w:color w:val="FF0000"/>
              </w:rPr>
              <w:t>(15)</w:t>
            </w:r>
          </w:p>
        </w:tc>
        <w:tc>
          <w:tcPr>
            <w:tcW w:w="8188" w:type="dxa"/>
          </w:tcPr>
          <w:p w:rsidR="00173055" w:rsidRPr="00EE00CB" w:rsidRDefault="00173055" w:rsidP="003C6231">
            <w:pPr>
              <w:bidi w:val="0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4D128DD" wp14:editId="77199819">
                  <wp:extent cx="3611880" cy="27432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8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055" w:rsidRPr="00EE00CB" w:rsidTr="003C6231">
        <w:tc>
          <w:tcPr>
            <w:tcW w:w="1054" w:type="dxa"/>
          </w:tcPr>
          <w:p w:rsidR="00173055" w:rsidRPr="00EE00CB" w:rsidRDefault="00173055" w:rsidP="003C62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(16)</w:t>
            </w:r>
          </w:p>
        </w:tc>
        <w:tc>
          <w:tcPr>
            <w:tcW w:w="8188" w:type="dxa"/>
          </w:tcPr>
          <w:p w:rsidR="00173055" w:rsidRDefault="00173055" w:rsidP="003C6231">
            <w:pPr>
              <w:bidi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E68564" wp14:editId="6F9829B6">
                  <wp:extent cx="3581400" cy="2743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F0B" w:rsidRPr="00EE00CB" w:rsidRDefault="00E46F0B" w:rsidP="00173055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#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We assume 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p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= [−1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,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,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,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1] and 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q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=[1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,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−1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, 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EE00CB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,</w:t>
      </w:r>
      <w:r w:rsidRPr="00EE00CB">
        <w:rPr>
          <w:rFonts w:asciiTheme="majorBidi" w:hAnsiTheme="majorBidi" w:cstheme="majorBidi"/>
          <w:b/>
          <w:bCs/>
          <w:color w:val="FF0000"/>
          <w:sz w:val="24"/>
          <w:szCs w:val="24"/>
        </w:rPr>
        <w:t>−1], and so expression (14) turns to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EE00CB" w:rsidRPr="00EE00CB" w:rsidTr="003C6231">
        <w:tc>
          <w:tcPr>
            <w:tcW w:w="1054" w:type="dxa"/>
          </w:tcPr>
          <w:p w:rsidR="00E46F0B" w:rsidRPr="00EE00CB" w:rsidRDefault="00E46F0B" w:rsidP="00173055">
            <w:pPr>
              <w:rPr>
                <w:b/>
                <w:bCs/>
                <w:color w:val="FF0000"/>
              </w:rPr>
            </w:pPr>
            <w:r w:rsidRPr="00EE00CB">
              <w:rPr>
                <w:b/>
                <w:bCs/>
                <w:color w:val="FF0000"/>
              </w:rPr>
              <w:t>(</w:t>
            </w:r>
            <w:r w:rsidR="00173055">
              <w:rPr>
                <w:b/>
                <w:bCs/>
                <w:color w:val="FF0000"/>
              </w:rPr>
              <w:t>17</w:t>
            </w:r>
            <w:r w:rsidRPr="00EE00CB">
              <w:rPr>
                <w:b/>
                <w:bCs/>
                <w:color w:val="FF0000"/>
              </w:rPr>
              <w:t>)</w:t>
            </w:r>
          </w:p>
        </w:tc>
        <w:tc>
          <w:tcPr>
            <w:tcW w:w="8188" w:type="dxa"/>
          </w:tcPr>
          <w:p w:rsidR="00E46F0B" w:rsidRPr="00EE00CB" w:rsidRDefault="00EE00CB" w:rsidP="00871F55">
            <w:pPr>
              <w:bidi w:val="0"/>
              <w:rPr>
                <w:b/>
                <w:bCs/>
                <w:color w:val="FF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sinh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ζ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cosh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ζ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=-tanh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,</m:t>
              </m:r>
            </m:oMath>
            <w:r w:rsidR="00E46F0B" w:rsidRPr="00EE00CB">
              <w:rPr>
                <w:b/>
                <w:bCs/>
                <w:color w:val="FF0000"/>
              </w:rPr>
              <w:t xml:space="preserve"> </w:t>
            </w:r>
          </w:p>
        </w:tc>
      </w:tr>
    </w:tbl>
    <w:p w:rsidR="00E46F0B" w:rsidRPr="00EE00CB" w:rsidRDefault="00E46F0B" w:rsidP="00E46F0B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188"/>
      </w:tblGrid>
      <w:tr w:rsidR="00EE00CB" w:rsidRPr="00EE00CB" w:rsidTr="003C6231">
        <w:tc>
          <w:tcPr>
            <w:tcW w:w="1054" w:type="dxa"/>
          </w:tcPr>
          <w:p w:rsidR="00EE00CB" w:rsidRPr="00EE00CB" w:rsidRDefault="00EE00CB" w:rsidP="00173055">
            <w:pPr>
              <w:rPr>
                <w:b/>
                <w:bCs/>
                <w:color w:val="FF0000"/>
              </w:rPr>
            </w:pPr>
            <w:r w:rsidRPr="00EE00CB">
              <w:rPr>
                <w:b/>
                <w:bCs/>
                <w:color w:val="FF0000"/>
              </w:rPr>
              <w:t>(</w:t>
            </w:r>
            <w:r w:rsidR="00173055">
              <w:rPr>
                <w:b/>
                <w:bCs/>
                <w:color w:val="FF0000"/>
              </w:rPr>
              <w:t>18</w:t>
            </w:r>
            <w:r w:rsidRPr="00EE00CB">
              <w:rPr>
                <w:b/>
                <w:bCs/>
                <w:color w:val="FF0000"/>
              </w:rPr>
              <w:t>)</w:t>
            </w:r>
          </w:p>
        </w:tc>
        <w:tc>
          <w:tcPr>
            <w:tcW w:w="8188" w:type="dxa"/>
          </w:tcPr>
          <w:p w:rsidR="00EE00CB" w:rsidRPr="00EE00CB" w:rsidRDefault="00EE00CB" w:rsidP="00EE00CB">
            <w:pPr>
              <w:bidi w:val="0"/>
              <w:rPr>
                <w:b/>
                <w:bCs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n+1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+g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Υ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ζ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+g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,</m:t>
              </m:r>
            </m:oMath>
            <w:r w:rsidRPr="00EE00CB">
              <w:rPr>
                <w:b/>
                <w:bCs/>
                <w:color w:val="FF0000"/>
              </w:rPr>
              <w:t xml:space="preserve"> </w:t>
            </w:r>
          </w:p>
        </w:tc>
      </w:tr>
      <w:tr w:rsidR="009B0AF1" w:rsidRPr="00EE00CB" w:rsidTr="003C6231">
        <w:tc>
          <w:tcPr>
            <w:tcW w:w="1054" w:type="dxa"/>
          </w:tcPr>
          <w:p w:rsidR="009B0AF1" w:rsidRPr="00EE00CB" w:rsidRDefault="009B0AF1" w:rsidP="0017305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</w:t>
            </w:r>
            <w:r w:rsidR="00173055">
              <w:rPr>
                <w:b/>
                <w:bCs/>
                <w:color w:val="FF0000"/>
              </w:rPr>
              <w:t>19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8188" w:type="dxa"/>
          </w:tcPr>
          <w:p w:rsidR="009B0AF1" w:rsidRPr="00EE00CB" w:rsidRDefault="009B0AF1" w:rsidP="00DA4179">
            <w:pPr>
              <w:bidi w:val="0"/>
              <w:rPr>
                <w:rFonts w:ascii="Calibri" w:eastAsia="Calibri" w:hAnsi="Calibri" w:cs="Arial"/>
                <w:b/>
                <w:bCs/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ζ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Υ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ζ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g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,</m:t>
              </m:r>
            </m:oMath>
            <w:r>
              <w:rPr>
                <w:rFonts w:ascii="Calibri" w:eastAsia="Calibri" w:hAnsi="Calibri" w:cs="Arial"/>
                <w:b/>
                <w:bCs/>
                <w:color w:val="FF0000"/>
              </w:rPr>
              <w:t xml:space="preserve"> </w:t>
            </w:r>
          </w:p>
        </w:tc>
      </w:tr>
    </w:tbl>
    <w:p w:rsidR="009A71F0" w:rsidRPr="009B0AF1" w:rsidRDefault="009A71F0" w:rsidP="009B0AF1">
      <w:pPr>
        <w:bidi w:val="0"/>
        <w:rPr>
          <w:rFonts w:hint="cs"/>
          <w:rtl/>
        </w:rPr>
      </w:pPr>
    </w:p>
    <w:p w:rsidR="00173055" w:rsidRDefault="00F44292" w:rsidP="00F44292">
      <w:pPr>
        <w:bidi w:val="0"/>
        <w:rPr>
          <w:rFonts w:asciiTheme="majorBidi" w:hAnsiTheme="majorBidi" w:cstheme="majorBidi" w:hint="cs"/>
          <w:b/>
          <w:bCs/>
          <w:color w:val="FF0000"/>
          <w:rtl/>
        </w:rPr>
      </w:pPr>
      <w:r w:rsidRPr="00F44292">
        <w:rPr>
          <w:rFonts w:asciiTheme="majorBidi" w:hAnsiTheme="majorBidi" w:cstheme="majorBidi"/>
          <w:b/>
          <w:bCs/>
          <w:color w:val="FF0000"/>
          <w:sz w:val="24"/>
          <w:szCs w:val="24"/>
        </w:rPr>
        <w:t>Equations 17, 18 and 19 are placed in 15 and 16</w:t>
      </w:r>
      <w:r w:rsidRPr="00F44292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.</w:t>
      </w:r>
    </w:p>
    <w:p w:rsidR="00C0693B" w:rsidRPr="00C0693B" w:rsidRDefault="00C0693B" w:rsidP="00C0693B">
      <w:pPr>
        <w:bidi w:val="0"/>
        <w:rPr>
          <w:rFonts w:asciiTheme="majorBidi" w:hAnsiTheme="majorBidi" w:cstheme="majorBidi"/>
          <w:b/>
          <w:bCs/>
          <w:color w:val="FF0000"/>
        </w:rPr>
      </w:pPr>
      <w:r w:rsidRPr="00C0693B">
        <w:rPr>
          <w:rFonts w:asciiTheme="majorBidi" w:hAnsiTheme="majorBidi" w:cstheme="majorBidi"/>
          <w:b/>
          <w:bCs/>
          <w:color w:val="FF0000"/>
        </w:rPr>
        <w:t>And then I think they will be simplified with the following command</w:t>
      </w:r>
      <w:r w:rsidR="007F3428">
        <w:rPr>
          <w:rFonts w:asciiTheme="majorBidi" w:hAnsiTheme="majorBidi" w:cstheme="majorBidi"/>
          <w:b/>
          <w:bCs/>
          <w:color w:val="FF0000"/>
        </w:rPr>
        <w:t>s</w:t>
      </w:r>
      <w:bookmarkStart w:id="0" w:name="_GoBack"/>
      <w:bookmarkEnd w:id="0"/>
      <w:r w:rsidRPr="00C0693B">
        <w:rPr>
          <w:rFonts w:asciiTheme="majorBidi" w:hAnsiTheme="majorBidi" w:cstheme="majorBidi"/>
          <w:b/>
          <w:bCs/>
          <w:color w:val="FF0000"/>
        </w:rPr>
        <w:t>:</w:t>
      </w:r>
    </w:p>
    <w:p w:rsidR="00C0693B" w:rsidRDefault="00C0693B" w:rsidP="00C0693B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0693B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simplify(eq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01</w:t>
      </w:r>
      <w:r w:rsidRPr="00C0693B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); fin1 := simplify(numer(%));</w:t>
      </w:r>
    </w:p>
    <w:p w:rsidR="00C0693B" w:rsidRDefault="00C0693B" w:rsidP="00C0693B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0693B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simplify(eq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02); fin2</w:t>
      </w:r>
      <w:r w:rsidRPr="00C0693B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:= simplify(numer(%));</w:t>
      </w:r>
    </w:p>
    <w:p w:rsidR="007F3428" w:rsidRPr="007F3428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</w:pP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subs(tanh(xi[n]) = Psi, fin1);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fin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3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:= simplify(%);</w:t>
      </w:r>
    </w:p>
    <w:p w:rsidR="007F3428" w:rsidRPr="007F3428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</w:pPr>
    </w:p>
    <w:p w:rsidR="007F3428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subs(tanh(xi[n]) = Psi, fin2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); fin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4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:= simplify(%);</w:t>
      </w:r>
    </w:p>
    <w:p w:rsidR="007F3428" w:rsidRPr="007F3428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</w:pP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for i from 0 to degree(fin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3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, Psi) do</w:t>
      </w:r>
    </w:p>
    <w:p w:rsidR="007F3428" w:rsidRPr="007F3428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</w:pP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   EQ[i] := simplify(coeff(fin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3</w:t>
      </w: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, Psi, i));</w:t>
      </w:r>
    </w:p>
    <w:p w:rsidR="007F3428" w:rsidRPr="00C0693B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F342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end do;</w:t>
      </w:r>
    </w:p>
    <w:p w:rsidR="007F3428" w:rsidRPr="00C0693B" w:rsidRDefault="007F3428" w:rsidP="007F3428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C0693B" w:rsidRPr="00C0693B" w:rsidRDefault="00C0693B" w:rsidP="00C0693B">
      <w:pPr>
        <w:bidi w:val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sectPr w:rsidR="00C0693B" w:rsidRPr="00C0693B" w:rsidSect="00D903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6EC"/>
    <w:multiLevelType w:val="multilevel"/>
    <w:tmpl w:val="CD00F506"/>
    <w:lvl w:ilvl="0">
      <w:start w:val="1"/>
      <w:numFmt w:val="decimal"/>
      <w:pStyle w:val="Heading1"/>
      <w:suff w:val="space"/>
      <w:lvlText w:val="%1-"/>
      <w:lvlJc w:val="left"/>
      <w:pPr>
        <w:ind w:left="333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114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-"/>
      <w:lvlJc w:val="left"/>
      <w:pPr>
        <w:ind w:left="1082" w:hanging="504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-%2-%3-%4-"/>
      <w:lvlJc w:val="left"/>
      <w:pPr>
        <w:ind w:left="1713" w:hanging="993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A"/>
    <w:rsid w:val="00173055"/>
    <w:rsid w:val="003B0101"/>
    <w:rsid w:val="004F44B1"/>
    <w:rsid w:val="007D11B8"/>
    <w:rsid w:val="007E605F"/>
    <w:rsid w:val="007F3428"/>
    <w:rsid w:val="00871F55"/>
    <w:rsid w:val="00927FC4"/>
    <w:rsid w:val="009A71F0"/>
    <w:rsid w:val="009B0AF1"/>
    <w:rsid w:val="00A5516F"/>
    <w:rsid w:val="00A7264A"/>
    <w:rsid w:val="00C03A0B"/>
    <w:rsid w:val="00C0693B"/>
    <w:rsid w:val="00CF64C1"/>
    <w:rsid w:val="00D0394A"/>
    <w:rsid w:val="00D827A9"/>
    <w:rsid w:val="00D90327"/>
    <w:rsid w:val="00DA4179"/>
    <w:rsid w:val="00DA664D"/>
    <w:rsid w:val="00E46F0B"/>
    <w:rsid w:val="00E96950"/>
    <w:rsid w:val="00EE00CB"/>
    <w:rsid w:val="00F075A4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  <w:style w:type="table" w:styleId="TableGrid">
    <w:name w:val="Table Grid"/>
    <w:basedOn w:val="TableNormal"/>
    <w:uiPriority w:val="59"/>
    <w:rsid w:val="009A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2023-06-17T05:47:00Z</dcterms:created>
  <dcterms:modified xsi:type="dcterms:W3CDTF">2023-06-17T06:06:00Z</dcterms:modified>
</cp:coreProperties>
</file>